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65" w:rsidRPr="00146101" w:rsidRDefault="00336D65" w:rsidP="00146101">
      <w:pPr>
        <w:ind w:firstLine="0"/>
        <w:jc w:val="center"/>
        <w:rPr>
          <w:rFonts w:cs="Arial"/>
        </w:rPr>
      </w:pPr>
    </w:p>
    <w:p w:rsidR="00336D65" w:rsidRPr="00146101" w:rsidRDefault="00336D65" w:rsidP="00146101">
      <w:pPr>
        <w:ind w:firstLine="0"/>
        <w:jc w:val="center"/>
        <w:rPr>
          <w:rFonts w:cs="Arial"/>
        </w:rPr>
      </w:pPr>
      <w:r w:rsidRPr="00146101">
        <w:rPr>
          <w:rFonts w:cs="Arial"/>
        </w:rPr>
        <w:t>КРАСНОДАРСКИЙ КРАЙ</w:t>
      </w:r>
    </w:p>
    <w:p w:rsidR="00336D65" w:rsidRPr="00146101" w:rsidRDefault="00336D65" w:rsidP="00146101">
      <w:pPr>
        <w:ind w:firstLine="0"/>
        <w:jc w:val="center"/>
        <w:rPr>
          <w:rFonts w:cs="Arial"/>
        </w:rPr>
      </w:pPr>
      <w:r w:rsidRPr="00146101">
        <w:rPr>
          <w:rFonts w:cs="Arial"/>
        </w:rPr>
        <w:t>ТБИЛИССКИЙ РАЙОН</w:t>
      </w:r>
    </w:p>
    <w:p w:rsidR="00336D65" w:rsidRPr="00146101" w:rsidRDefault="00336D65" w:rsidP="00146101">
      <w:pPr>
        <w:ind w:firstLine="0"/>
        <w:jc w:val="center"/>
        <w:rPr>
          <w:rFonts w:cs="Arial"/>
        </w:rPr>
      </w:pPr>
      <w:r w:rsidRPr="00146101">
        <w:rPr>
          <w:rFonts w:cs="Arial"/>
        </w:rPr>
        <w:t>АДМИНИСТРАЦИЯ МУНИЦИПАЛЬНОГО ОБРАЗОВАНИЯ</w:t>
      </w:r>
    </w:p>
    <w:p w:rsidR="00336D65" w:rsidRPr="00146101" w:rsidRDefault="00336D65" w:rsidP="00146101">
      <w:pPr>
        <w:ind w:firstLine="0"/>
        <w:jc w:val="center"/>
        <w:rPr>
          <w:rFonts w:cs="Arial"/>
        </w:rPr>
      </w:pPr>
      <w:r w:rsidRPr="00146101">
        <w:rPr>
          <w:rFonts w:cs="Arial"/>
        </w:rPr>
        <w:t>ТБИЛИССКИЙ РАЙОН</w:t>
      </w:r>
    </w:p>
    <w:p w:rsidR="00336D65" w:rsidRPr="00146101" w:rsidRDefault="00336D65" w:rsidP="00146101">
      <w:pPr>
        <w:ind w:firstLine="0"/>
        <w:jc w:val="center"/>
        <w:rPr>
          <w:rFonts w:cs="Arial"/>
        </w:rPr>
      </w:pPr>
    </w:p>
    <w:p w:rsidR="00336D65" w:rsidRPr="00146101" w:rsidRDefault="00336D65" w:rsidP="00146101">
      <w:pPr>
        <w:ind w:firstLine="0"/>
        <w:jc w:val="center"/>
        <w:rPr>
          <w:rFonts w:cs="Arial"/>
        </w:rPr>
      </w:pPr>
      <w:r w:rsidRPr="00146101">
        <w:rPr>
          <w:rFonts w:cs="Arial"/>
        </w:rPr>
        <w:t>ПОСТАНОВЛЕНИЕ</w:t>
      </w:r>
    </w:p>
    <w:p w:rsidR="00336D65" w:rsidRPr="00146101" w:rsidRDefault="00336D65" w:rsidP="00146101">
      <w:pPr>
        <w:ind w:firstLine="0"/>
        <w:jc w:val="center"/>
        <w:rPr>
          <w:rFonts w:cs="Arial"/>
        </w:rPr>
      </w:pPr>
    </w:p>
    <w:p w:rsidR="00B868DA" w:rsidRDefault="00B868DA" w:rsidP="00B868DA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 2023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D174C3" w:rsidRPr="00146101" w:rsidRDefault="00D174C3" w:rsidP="00146101">
      <w:pPr>
        <w:ind w:firstLine="0"/>
        <w:jc w:val="center"/>
        <w:rPr>
          <w:rFonts w:cs="Arial"/>
        </w:rPr>
      </w:pPr>
    </w:p>
    <w:p w:rsidR="002F268B" w:rsidRPr="00146101" w:rsidRDefault="00ED723B" w:rsidP="00146101">
      <w:pPr>
        <w:ind w:firstLine="0"/>
        <w:jc w:val="center"/>
        <w:rPr>
          <w:rFonts w:cs="Arial"/>
          <w:b/>
          <w:sz w:val="32"/>
          <w:szCs w:val="32"/>
        </w:rPr>
      </w:pPr>
      <w:bookmarkStart w:id="0" w:name="_Hlk126928461"/>
      <w:r w:rsidRPr="00146101">
        <w:rPr>
          <w:rFonts w:cs="Arial"/>
          <w:b/>
          <w:sz w:val="32"/>
          <w:szCs w:val="32"/>
        </w:rPr>
        <w:t>Об утверждении размера платы</w:t>
      </w:r>
      <w:r w:rsidR="0064725E" w:rsidRPr="00146101">
        <w:rPr>
          <w:rFonts w:cs="Arial"/>
          <w:b/>
          <w:sz w:val="32"/>
          <w:szCs w:val="32"/>
        </w:rPr>
        <w:t xml:space="preserve"> </w:t>
      </w:r>
      <w:r w:rsidRPr="00146101">
        <w:rPr>
          <w:rFonts w:cs="Arial"/>
          <w:b/>
          <w:sz w:val="32"/>
          <w:szCs w:val="32"/>
        </w:rPr>
        <w:t>за содержание жилого помещения для собственников жилых</w:t>
      </w:r>
      <w:r w:rsidR="00893770" w:rsidRPr="00146101">
        <w:rPr>
          <w:rFonts w:cs="Arial"/>
          <w:b/>
          <w:sz w:val="32"/>
          <w:szCs w:val="32"/>
        </w:rPr>
        <w:t xml:space="preserve"> </w:t>
      </w:r>
      <w:r w:rsidRPr="00146101">
        <w:rPr>
          <w:rFonts w:cs="Arial"/>
          <w:b/>
          <w:sz w:val="32"/>
          <w:szCs w:val="32"/>
        </w:rPr>
        <w:t>помещений, которые не приняли решение о выборе способа</w:t>
      </w:r>
      <w:r w:rsidR="00893770" w:rsidRPr="00146101">
        <w:rPr>
          <w:rFonts w:cs="Arial"/>
          <w:b/>
          <w:sz w:val="32"/>
          <w:szCs w:val="32"/>
        </w:rPr>
        <w:t xml:space="preserve"> </w:t>
      </w:r>
      <w:r w:rsidRPr="00146101">
        <w:rPr>
          <w:rFonts w:cs="Arial"/>
          <w:b/>
          <w:sz w:val="32"/>
          <w:szCs w:val="32"/>
        </w:rPr>
        <w:t>управления</w:t>
      </w:r>
      <w:r w:rsidR="00702CFD" w:rsidRPr="00146101">
        <w:rPr>
          <w:rFonts w:cs="Arial"/>
          <w:b/>
          <w:sz w:val="32"/>
          <w:szCs w:val="32"/>
        </w:rPr>
        <w:t xml:space="preserve"> многоквартирным домом, </w:t>
      </w:r>
      <w:bookmarkStart w:id="1" w:name="_Hlk126928763"/>
      <w:r w:rsidR="00702CFD" w:rsidRPr="00146101">
        <w:rPr>
          <w:rFonts w:cs="Arial"/>
          <w:b/>
          <w:sz w:val="32"/>
          <w:szCs w:val="32"/>
        </w:rPr>
        <w:t>решение об</w:t>
      </w:r>
      <w:r w:rsidR="00893770" w:rsidRPr="00146101">
        <w:rPr>
          <w:rFonts w:cs="Arial"/>
          <w:b/>
          <w:sz w:val="32"/>
          <w:szCs w:val="32"/>
        </w:rPr>
        <w:t xml:space="preserve"> </w:t>
      </w:r>
      <w:r w:rsidR="00702CFD" w:rsidRPr="00146101">
        <w:rPr>
          <w:rFonts w:cs="Arial"/>
          <w:b/>
          <w:sz w:val="32"/>
          <w:szCs w:val="32"/>
        </w:rPr>
        <w:t>установлении размера платы за содержание жилого помещения</w:t>
      </w:r>
      <w:r w:rsidR="002F268B" w:rsidRPr="00146101">
        <w:rPr>
          <w:rFonts w:cs="Arial"/>
          <w:b/>
          <w:sz w:val="32"/>
          <w:szCs w:val="32"/>
        </w:rPr>
        <w:t>,</w:t>
      </w:r>
      <w:r w:rsidR="00336D65" w:rsidRPr="00146101">
        <w:rPr>
          <w:rFonts w:cs="Arial"/>
          <w:b/>
          <w:sz w:val="32"/>
          <w:szCs w:val="32"/>
        </w:rPr>
        <w:t xml:space="preserve"> </w:t>
      </w:r>
      <w:r w:rsidR="002F268B" w:rsidRPr="00146101">
        <w:rPr>
          <w:rFonts w:cs="Arial"/>
          <w:b/>
          <w:sz w:val="32"/>
          <w:szCs w:val="32"/>
        </w:rPr>
        <w:t xml:space="preserve">а также по установлению </w:t>
      </w:r>
      <w:proofErr w:type="gramStart"/>
      <w:r w:rsidR="002F268B" w:rsidRPr="00146101">
        <w:rPr>
          <w:rFonts w:cs="Arial"/>
          <w:b/>
          <w:sz w:val="32"/>
          <w:szCs w:val="32"/>
        </w:rPr>
        <w:t>порядка определения предельных</w:t>
      </w:r>
      <w:r w:rsidR="00893770" w:rsidRPr="00146101">
        <w:rPr>
          <w:rFonts w:cs="Arial"/>
          <w:b/>
          <w:sz w:val="32"/>
          <w:szCs w:val="32"/>
        </w:rPr>
        <w:t xml:space="preserve"> </w:t>
      </w:r>
      <w:r w:rsidR="002F268B" w:rsidRPr="00146101">
        <w:rPr>
          <w:rFonts w:cs="Arial"/>
          <w:b/>
          <w:sz w:val="32"/>
          <w:szCs w:val="32"/>
        </w:rPr>
        <w:t>индексов изменения размера такой платы</w:t>
      </w:r>
      <w:proofErr w:type="gramEnd"/>
      <w:r w:rsidR="0064725E" w:rsidRPr="00146101">
        <w:rPr>
          <w:rFonts w:cs="Arial"/>
          <w:b/>
          <w:sz w:val="32"/>
          <w:szCs w:val="32"/>
        </w:rPr>
        <w:t xml:space="preserve"> </w:t>
      </w:r>
      <w:r w:rsidR="002F268B" w:rsidRPr="00146101">
        <w:rPr>
          <w:rFonts w:cs="Arial"/>
          <w:b/>
          <w:sz w:val="32"/>
          <w:szCs w:val="32"/>
        </w:rPr>
        <w:t>на территории Тбилисского района</w:t>
      </w:r>
      <w:bookmarkEnd w:id="0"/>
      <w:bookmarkEnd w:id="1"/>
    </w:p>
    <w:p w:rsidR="00815103" w:rsidRPr="00146101" w:rsidRDefault="00815103" w:rsidP="00146101">
      <w:pPr>
        <w:ind w:firstLine="0"/>
        <w:jc w:val="center"/>
        <w:rPr>
          <w:rFonts w:cs="Arial"/>
        </w:rPr>
      </w:pPr>
    </w:p>
    <w:p w:rsidR="00D174C3" w:rsidRPr="00146101" w:rsidRDefault="00D174C3" w:rsidP="00146101">
      <w:pPr>
        <w:ind w:firstLine="0"/>
        <w:jc w:val="center"/>
        <w:rPr>
          <w:rFonts w:cs="Arial"/>
        </w:rPr>
      </w:pPr>
    </w:p>
    <w:p w:rsidR="002F268B" w:rsidRPr="00146101" w:rsidRDefault="00CD5B42" w:rsidP="00146101">
      <w:r w:rsidRPr="00146101">
        <w:t xml:space="preserve">В соответствии с </w:t>
      </w:r>
      <w:r w:rsidR="00E067C4" w:rsidRPr="00146101">
        <w:t xml:space="preserve">частью 4 статьи 158 </w:t>
      </w:r>
      <w:r w:rsidR="00815103" w:rsidRPr="00146101">
        <w:t>Жилищн</w:t>
      </w:r>
      <w:r w:rsidR="00E067C4" w:rsidRPr="00146101">
        <w:t>ого</w:t>
      </w:r>
      <w:r w:rsidR="002F268B" w:rsidRPr="00146101">
        <w:t xml:space="preserve"> Кодекс</w:t>
      </w:r>
      <w:r w:rsidR="00E067C4" w:rsidRPr="00146101">
        <w:t>а</w:t>
      </w:r>
      <w:r w:rsidR="002F268B" w:rsidRPr="00146101">
        <w:t xml:space="preserve"> Российской Федерации</w:t>
      </w:r>
      <w:r w:rsidR="00C51550" w:rsidRPr="00146101">
        <w:t>,</w:t>
      </w:r>
      <w:r w:rsidR="00815103" w:rsidRPr="00146101">
        <w:t xml:space="preserve"> </w:t>
      </w:r>
      <w:r w:rsidR="002F268B" w:rsidRPr="00146101">
        <w:t>приказом</w:t>
      </w:r>
      <w:r w:rsidR="00C51550" w:rsidRPr="00146101">
        <w:t xml:space="preserve"> Министерства строительства и жилищно-</w:t>
      </w:r>
      <w:r w:rsidR="002F268B" w:rsidRPr="00146101">
        <w:t>коммунального хозяйства Российской Федерации от 6 апреля 2018 г</w:t>
      </w:r>
      <w:r w:rsidR="00E067C4" w:rsidRPr="00146101">
        <w:t>.</w:t>
      </w:r>
      <w:r w:rsidR="002F268B" w:rsidRPr="00146101">
        <w:t xml:space="preserve"> № 213/</w:t>
      </w:r>
      <w:proofErr w:type="spellStart"/>
      <w:proofErr w:type="gramStart"/>
      <w:r w:rsidR="002F268B" w:rsidRPr="00146101">
        <w:t>пр</w:t>
      </w:r>
      <w:proofErr w:type="spellEnd"/>
      <w:proofErr w:type="gramEnd"/>
      <w:r w:rsidR="002F268B" w:rsidRPr="00146101">
        <w:t xml:space="preserve"> «Об утверждении </w:t>
      </w:r>
      <w:r w:rsidR="00D174C3" w:rsidRPr="00146101">
        <w:t>М</w:t>
      </w:r>
      <w:r w:rsidR="002F268B" w:rsidRPr="00146101">
        <w:t>етодических рекомендаций по установлению размера платы за содержание жилого помещения для собственн</w:t>
      </w:r>
      <w:r w:rsidR="00C51550" w:rsidRPr="00146101">
        <w:t>иков жилых помещений, которые не</w:t>
      </w:r>
      <w:r w:rsidR="002F268B" w:rsidRPr="00146101">
        <w:t xml:space="preserve">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</w:t>
      </w:r>
      <w:proofErr w:type="gramStart"/>
      <w:r w:rsidR="002F268B" w:rsidRPr="00146101">
        <w:t>порядка определения предельных индексов изменения размера такой</w:t>
      </w:r>
      <w:proofErr w:type="gramEnd"/>
      <w:r w:rsidR="002F268B" w:rsidRPr="00146101">
        <w:t xml:space="preserve"> платы», </w:t>
      </w:r>
      <w:r w:rsidR="00BD2EE1" w:rsidRPr="00146101">
        <w:t xml:space="preserve">руководствуясь статьями 31, 60, 66 </w:t>
      </w:r>
      <w:r w:rsidR="00DF3389" w:rsidRPr="00146101">
        <w:t>У</w:t>
      </w:r>
      <w:r w:rsidR="00BD2EE1" w:rsidRPr="00146101">
        <w:t>става муниципального</w:t>
      </w:r>
      <w:r w:rsidR="008B65CF" w:rsidRPr="00146101">
        <w:t xml:space="preserve"> </w:t>
      </w:r>
      <w:r w:rsidR="00BD2EE1" w:rsidRPr="00146101">
        <w:t>образования</w:t>
      </w:r>
      <w:r w:rsidR="008B65CF" w:rsidRPr="00146101">
        <w:t xml:space="preserve"> </w:t>
      </w:r>
      <w:r w:rsidR="00BD2EE1" w:rsidRPr="00146101">
        <w:t>Тбилисский</w:t>
      </w:r>
      <w:r w:rsidR="008B65CF" w:rsidRPr="00146101">
        <w:t xml:space="preserve"> </w:t>
      </w:r>
      <w:r w:rsidR="00BD2EE1" w:rsidRPr="00146101">
        <w:t>район, постановляю:</w:t>
      </w:r>
    </w:p>
    <w:p w:rsidR="00AB29F7" w:rsidRPr="00146101" w:rsidRDefault="00DD7033" w:rsidP="00146101">
      <w:r w:rsidRPr="00146101">
        <w:t xml:space="preserve">1. </w:t>
      </w:r>
      <w:r w:rsidR="00BD2EE1" w:rsidRPr="00146101">
        <w:t>Утвердить размер пла</w:t>
      </w:r>
      <w:r w:rsidR="00590576" w:rsidRPr="00146101">
        <w:t>ты за содержание жилого помещения для собственников жилых помещений, которые не приняли решение о выборе способа управления многокв</w:t>
      </w:r>
      <w:r w:rsidR="00787237" w:rsidRPr="00146101">
        <w:t>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</w:t>
      </w:r>
      <w:r w:rsidR="00FD28D9" w:rsidRPr="00146101">
        <w:t xml:space="preserve"> на территории Тбилисского района согласно приложению к настоящему постановлению</w:t>
      </w:r>
      <w:r w:rsidR="009679B8" w:rsidRPr="00146101">
        <w:t xml:space="preserve"> (приложение)</w:t>
      </w:r>
      <w:proofErr w:type="gramStart"/>
      <w:r w:rsidR="009679B8" w:rsidRPr="00146101">
        <w:t xml:space="preserve"> </w:t>
      </w:r>
      <w:r w:rsidR="00FD28D9" w:rsidRPr="00146101">
        <w:t>.</w:t>
      </w:r>
      <w:proofErr w:type="gramEnd"/>
      <w:r w:rsidR="00787237" w:rsidRPr="00146101">
        <w:t xml:space="preserve"> </w:t>
      </w:r>
    </w:p>
    <w:p w:rsidR="00FD28D9" w:rsidRPr="00146101" w:rsidRDefault="00FD28D9" w:rsidP="00146101">
      <w:r w:rsidRPr="00146101">
        <w:t>2. Отделу информатизации организационно-правового управления администрации муниципального образования Тбилисский район</w:t>
      </w:r>
      <w:r w:rsidR="008B65CF" w:rsidRPr="00146101">
        <w:t xml:space="preserve"> </w:t>
      </w:r>
      <w:r w:rsidRPr="00146101">
        <w:t xml:space="preserve">(Свиридов Д.И.) </w:t>
      </w:r>
      <w:proofErr w:type="gramStart"/>
      <w:r w:rsidRPr="00146101">
        <w:t>разместить</w:t>
      </w:r>
      <w:proofErr w:type="gramEnd"/>
      <w:r w:rsidR="008B65CF" w:rsidRPr="00146101">
        <w:t xml:space="preserve"> </w:t>
      </w:r>
      <w:r w:rsidRPr="00146101">
        <w:t>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FD28D9" w:rsidRPr="00146101" w:rsidRDefault="00FD28D9" w:rsidP="00146101">
      <w:r w:rsidRPr="00146101">
        <w:t>3.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146101">
        <w:t>Яньшин</w:t>
      </w:r>
      <w:proofErr w:type="spellEnd"/>
      <w:r w:rsidRPr="00146101">
        <w:t xml:space="preserve"> Р.С.) опубликовать настоящее постановление в сетевом издании «Информационный портал Тбилисского района».</w:t>
      </w:r>
    </w:p>
    <w:p w:rsidR="00AB29F7" w:rsidRPr="00146101" w:rsidRDefault="00FD28D9" w:rsidP="00146101">
      <w:r w:rsidRPr="00146101">
        <w:t xml:space="preserve">4. </w:t>
      </w:r>
      <w:proofErr w:type="gramStart"/>
      <w:r w:rsidR="00AB29F7" w:rsidRPr="00146101">
        <w:t>Контроль за</w:t>
      </w:r>
      <w:proofErr w:type="gramEnd"/>
      <w:r w:rsidR="00AB29F7" w:rsidRPr="00146101">
        <w:t xml:space="preserve"> выполнением настоящего постановления </w:t>
      </w:r>
      <w:r w:rsidRPr="00146101">
        <w:t xml:space="preserve">возложить на </w:t>
      </w:r>
      <w:r w:rsidR="005D467A" w:rsidRPr="00146101">
        <w:t xml:space="preserve">исполняющего обязанности </w:t>
      </w:r>
      <w:r w:rsidRPr="00146101">
        <w:t xml:space="preserve">заместителя главы муниципального образования Тбилисский район, начальника управления по ЖКХ, строительству, архитектуре </w:t>
      </w:r>
      <w:proofErr w:type="spellStart"/>
      <w:r w:rsidR="005D467A" w:rsidRPr="00146101">
        <w:t>Батина</w:t>
      </w:r>
      <w:proofErr w:type="spellEnd"/>
      <w:r w:rsidR="009679B8" w:rsidRPr="00146101">
        <w:t xml:space="preserve"> А.В</w:t>
      </w:r>
      <w:r w:rsidR="00AB29F7" w:rsidRPr="00146101">
        <w:t>.</w:t>
      </w:r>
    </w:p>
    <w:p w:rsidR="00AB29F7" w:rsidRPr="00146101" w:rsidRDefault="00FD28D9" w:rsidP="00146101">
      <w:r w:rsidRPr="00146101">
        <w:t xml:space="preserve">5. </w:t>
      </w:r>
      <w:r w:rsidR="00AB29F7" w:rsidRPr="00146101">
        <w:t xml:space="preserve">Постановление вступает в силу со дня его </w:t>
      </w:r>
      <w:r w:rsidRPr="00146101">
        <w:t>официального опубликования</w:t>
      </w:r>
      <w:r w:rsidR="00AB29F7" w:rsidRPr="00146101">
        <w:t>.</w:t>
      </w:r>
    </w:p>
    <w:p w:rsidR="00C17124" w:rsidRPr="00146101" w:rsidRDefault="00C17124" w:rsidP="00146101"/>
    <w:p w:rsidR="00D758BA" w:rsidRPr="00146101" w:rsidRDefault="00D758BA" w:rsidP="00146101"/>
    <w:p w:rsidR="00EA0D75" w:rsidRPr="00146101" w:rsidRDefault="00EA0D75" w:rsidP="00146101"/>
    <w:p w:rsidR="008B65CF" w:rsidRPr="00146101" w:rsidRDefault="00EA0D75" w:rsidP="00146101">
      <w:r w:rsidRPr="00146101">
        <w:t xml:space="preserve">Глава </w:t>
      </w:r>
    </w:p>
    <w:p w:rsidR="00EA0D75" w:rsidRPr="00146101" w:rsidRDefault="00EA0D75" w:rsidP="00146101">
      <w:r w:rsidRPr="00146101">
        <w:t xml:space="preserve">муниципального образования </w:t>
      </w:r>
    </w:p>
    <w:p w:rsidR="008B65CF" w:rsidRPr="00146101" w:rsidRDefault="00EA0D75" w:rsidP="00146101">
      <w:r w:rsidRPr="00146101">
        <w:t>Тбилисский район</w:t>
      </w:r>
    </w:p>
    <w:p w:rsidR="00EA0D75" w:rsidRPr="00146101" w:rsidRDefault="00EA0D75" w:rsidP="00146101">
      <w:r w:rsidRPr="00146101">
        <w:t>Е.Г. Ильин</w:t>
      </w:r>
    </w:p>
    <w:p w:rsidR="00EA0D75" w:rsidRPr="00146101" w:rsidRDefault="00EA0D75" w:rsidP="00146101"/>
    <w:p w:rsidR="008B65CF" w:rsidRPr="00146101" w:rsidRDefault="008B65CF" w:rsidP="00146101"/>
    <w:p w:rsidR="008B65CF" w:rsidRPr="00146101" w:rsidRDefault="008B65CF" w:rsidP="00146101"/>
    <w:p w:rsidR="00310CFD" w:rsidRPr="00146101" w:rsidRDefault="00310CFD" w:rsidP="00146101">
      <w:r w:rsidRPr="00146101">
        <w:t>Приложение</w:t>
      </w:r>
    </w:p>
    <w:p w:rsidR="00310CFD" w:rsidRPr="00146101" w:rsidRDefault="00310CFD" w:rsidP="00146101">
      <w:r w:rsidRPr="00146101">
        <w:t>УТВЕРЖДЕН</w:t>
      </w:r>
    </w:p>
    <w:p w:rsidR="00310CFD" w:rsidRPr="00146101" w:rsidRDefault="00310CFD" w:rsidP="00146101">
      <w:r w:rsidRPr="00146101">
        <w:t>постановлением администрации</w:t>
      </w:r>
    </w:p>
    <w:p w:rsidR="00310CFD" w:rsidRPr="00146101" w:rsidRDefault="00310CFD" w:rsidP="00146101">
      <w:r w:rsidRPr="00146101">
        <w:t>муниципального образования</w:t>
      </w:r>
    </w:p>
    <w:p w:rsidR="00310CFD" w:rsidRPr="00146101" w:rsidRDefault="00310CFD" w:rsidP="00146101">
      <w:r w:rsidRPr="00146101">
        <w:t>Тбилисский район</w:t>
      </w:r>
    </w:p>
    <w:p w:rsidR="00310CFD" w:rsidRPr="00146101" w:rsidRDefault="008B65CF" w:rsidP="00146101">
      <w:r w:rsidRPr="00146101">
        <w:t>о</w:t>
      </w:r>
      <w:r w:rsidR="00310CFD" w:rsidRPr="00146101">
        <w:t>т</w:t>
      </w:r>
      <w:r w:rsidRPr="00146101">
        <w:t xml:space="preserve"> </w:t>
      </w:r>
      <w:r w:rsidR="00B868DA">
        <w:t>_________________</w:t>
      </w:r>
      <w:r w:rsidRPr="00146101">
        <w:t xml:space="preserve"> </w:t>
      </w:r>
      <w:r w:rsidR="00310CFD" w:rsidRPr="00146101">
        <w:t>№</w:t>
      </w:r>
      <w:r w:rsidR="00B868DA">
        <w:t xml:space="preserve"> __</w:t>
      </w:r>
      <w:bookmarkStart w:id="2" w:name="_GoBack"/>
      <w:bookmarkEnd w:id="2"/>
    </w:p>
    <w:p w:rsidR="00310CFD" w:rsidRPr="00146101" w:rsidRDefault="00310CFD" w:rsidP="00146101"/>
    <w:p w:rsidR="00310CFD" w:rsidRPr="00146101" w:rsidRDefault="00310CFD" w:rsidP="00146101"/>
    <w:p w:rsidR="00310CFD" w:rsidRPr="00146101" w:rsidRDefault="00310CFD" w:rsidP="00146101">
      <w:pPr>
        <w:ind w:firstLine="0"/>
        <w:jc w:val="center"/>
        <w:rPr>
          <w:rFonts w:eastAsia="Sylfaen" w:cs="Arial"/>
          <w:b/>
        </w:rPr>
      </w:pPr>
      <w:r w:rsidRPr="00146101">
        <w:rPr>
          <w:rFonts w:eastAsia="Sylfaen" w:cs="Arial"/>
          <w:b/>
        </w:rPr>
        <w:t>РАЗМЕР ПЛАТЫ</w:t>
      </w:r>
    </w:p>
    <w:p w:rsidR="00310CFD" w:rsidRPr="00146101" w:rsidRDefault="00310CFD" w:rsidP="00146101">
      <w:pPr>
        <w:ind w:firstLine="0"/>
        <w:jc w:val="center"/>
        <w:rPr>
          <w:rFonts w:eastAsia="Sylfaen" w:cs="Arial"/>
          <w:b/>
        </w:rPr>
      </w:pPr>
      <w:r w:rsidRPr="00146101">
        <w:rPr>
          <w:rFonts w:eastAsia="Sylfaen" w:cs="Arial"/>
          <w:b/>
        </w:rPr>
        <w:t>за содержание жилого помещения для собственников</w:t>
      </w:r>
      <w:r w:rsidR="008B65CF" w:rsidRPr="00146101">
        <w:rPr>
          <w:rFonts w:eastAsia="Sylfaen" w:cs="Arial"/>
          <w:b/>
        </w:rPr>
        <w:t xml:space="preserve"> </w:t>
      </w:r>
      <w:r w:rsidRPr="00146101">
        <w:rPr>
          <w:rFonts w:eastAsia="Sylfaen" w:cs="Arial"/>
          <w:b/>
        </w:rPr>
        <w:t>жилых помещений, которые не приняли решение о выборе способа управления многоквартирным домом,</w:t>
      </w:r>
      <w:r w:rsidR="008B65CF" w:rsidRPr="00146101">
        <w:rPr>
          <w:rFonts w:eastAsia="Sylfaen" w:cs="Arial"/>
          <w:b/>
        </w:rPr>
        <w:t xml:space="preserve"> </w:t>
      </w:r>
      <w:r w:rsidRPr="00146101">
        <w:rPr>
          <w:rFonts w:eastAsia="Sylfaen" w:cs="Arial"/>
          <w:b/>
        </w:rPr>
        <w:t>решение об установлении размера платы за содержание</w:t>
      </w:r>
      <w:r w:rsidR="008B65CF" w:rsidRPr="00146101">
        <w:rPr>
          <w:rFonts w:eastAsia="Sylfaen" w:cs="Arial"/>
          <w:b/>
        </w:rPr>
        <w:t xml:space="preserve"> </w:t>
      </w:r>
      <w:r w:rsidRPr="00146101">
        <w:rPr>
          <w:rFonts w:eastAsia="Sylfaen" w:cs="Arial"/>
          <w:b/>
        </w:rPr>
        <w:t xml:space="preserve">жилого помещения, а также по установлению </w:t>
      </w:r>
      <w:proofErr w:type="gramStart"/>
      <w:r w:rsidRPr="00146101">
        <w:rPr>
          <w:rFonts w:eastAsia="Sylfaen" w:cs="Arial"/>
          <w:b/>
        </w:rPr>
        <w:t>порядка определения предельных индексов изменения размера</w:t>
      </w:r>
      <w:r w:rsidR="008B65CF" w:rsidRPr="00146101">
        <w:rPr>
          <w:rFonts w:eastAsia="Sylfaen" w:cs="Arial"/>
          <w:b/>
        </w:rPr>
        <w:t xml:space="preserve"> </w:t>
      </w:r>
      <w:r w:rsidRPr="00146101">
        <w:rPr>
          <w:rFonts w:eastAsia="Sylfaen" w:cs="Arial"/>
          <w:b/>
        </w:rPr>
        <w:t>такой платы</w:t>
      </w:r>
      <w:proofErr w:type="gramEnd"/>
      <w:r w:rsidRPr="00146101">
        <w:rPr>
          <w:rFonts w:eastAsia="Sylfaen" w:cs="Arial"/>
          <w:b/>
        </w:rPr>
        <w:t xml:space="preserve"> на территории Тбилисского района</w:t>
      </w:r>
    </w:p>
    <w:p w:rsidR="00310CFD" w:rsidRPr="00146101" w:rsidRDefault="00310CFD" w:rsidP="00146101">
      <w:pPr>
        <w:rPr>
          <w:rFonts w:eastAsia="Sylfaen"/>
        </w:rPr>
      </w:pPr>
    </w:p>
    <w:p w:rsidR="00310CFD" w:rsidRPr="00146101" w:rsidRDefault="00310CFD" w:rsidP="00146101">
      <w:pPr>
        <w:rPr>
          <w:rFonts w:eastAsia="Sylfaen"/>
        </w:rPr>
      </w:pPr>
    </w:p>
    <w:p w:rsidR="00310CFD" w:rsidRPr="00146101" w:rsidRDefault="008B65CF" w:rsidP="00146101">
      <w:pPr>
        <w:rPr>
          <w:rFonts w:eastAsia="Tahoma"/>
        </w:rPr>
      </w:pPr>
      <w:r w:rsidRPr="00146101">
        <w:rPr>
          <w:rFonts w:eastAsia="Tahoma"/>
        </w:rPr>
        <w:t xml:space="preserve">1. </w:t>
      </w:r>
      <w:r w:rsidR="00310CFD" w:rsidRPr="00146101">
        <w:rPr>
          <w:rFonts w:eastAsia="Tahoma"/>
        </w:rPr>
        <w:t xml:space="preserve">Определение размера платы за содержание жилого помещения в многоквартирном доме осуществляется исходя из Правил оказания услуг и работ, необходимых для обеспечения надлежащего содержания общего имущества </w:t>
      </w:r>
      <w:proofErr w:type="gramStart"/>
      <w:r w:rsidR="00310CFD" w:rsidRPr="00146101">
        <w:rPr>
          <w:rFonts w:eastAsia="Tahoma"/>
        </w:rPr>
        <w:t>в</w:t>
      </w:r>
      <w:proofErr w:type="gramEnd"/>
      <w:r w:rsidR="00310CFD" w:rsidRPr="00146101">
        <w:rPr>
          <w:rFonts w:eastAsia="Tahoma"/>
        </w:rPr>
        <w:t xml:space="preserve"> </w:t>
      </w:r>
      <w:proofErr w:type="gramStart"/>
      <w:r w:rsidR="00310CFD" w:rsidRPr="00146101">
        <w:rPr>
          <w:rFonts w:eastAsia="Tahoma"/>
        </w:rPr>
        <w:t xml:space="preserve">многоквартирном доме и Минимального перечня услуг и работ, необходимых для обеспечения надлежащего содержания общего имущества в многоквартирном доме, утвержденных постановлением Правительства Российской Федерации от 3 апреля 2013 г. № </w:t>
      </w:r>
      <w:r w:rsidR="00310CFD" w:rsidRPr="00146101">
        <w:rPr>
          <w:rFonts w:eastAsia="Sylfaen"/>
        </w:rPr>
        <w:t xml:space="preserve">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</w:t>
      </w:r>
      <w:r w:rsidR="00310CFD" w:rsidRPr="00146101">
        <w:rPr>
          <w:rFonts w:eastAsia="Tahoma"/>
        </w:rPr>
        <w:t>(далее - Минимальный перечень) без включения в нее платы за</w:t>
      </w:r>
      <w:proofErr w:type="gramEnd"/>
      <w:r w:rsidR="00310CFD" w:rsidRPr="00146101">
        <w:rPr>
          <w:rFonts w:eastAsia="Tahoma"/>
        </w:rPr>
        <w:t xml:space="preserve"> коммунальные ресурсы, потребляемые при использовании и содержании общего имущества в многоквартирном доме.</w:t>
      </w:r>
    </w:p>
    <w:p w:rsidR="00310CFD" w:rsidRPr="00146101" w:rsidRDefault="008B65CF" w:rsidP="00146101">
      <w:pPr>
        <w:rPr>
          <w:rFonts w:eastAsia="Tahoma"/>
        </w:rPr>
      </w:pPr>
      <w:r w:rsidRPr="00146101">
        <w:rPr>
          <w:rFonts w:eastAsia="Tahoma"/>
        </w:rPr>
        <w:t xml:space="preserve">2. </w:t>
      </w:r>
      <w:proofErr w:type="gramStart"/>
      <w:r w:rsidR="00310CFD" w:rsidRPr="00146101">
        <w:rPr>
          <w:rFonts w:eastAsia="Tahoma"/>
        </w:rPr>
        <w:t>Размер платы за содержание жилого помещения в многоквартирном доме определяется по типам многоквартирных домов посредством расчета среднего значения размеров платы за содержание жилого помещения, утвержденных исходя из Минимального перечня общими собраниями собственников помещений в однотипных многоквартирных домах, расположенных на территории Краснодарского края, действующих на момент осуществления расчета размера платы за содержание жилого помещения в многоквартирном доме и не предусматривающих дополнительных</w:t>
      </w:r>
      <w:proofErr w:type="gramEnd"/>
      <w:r w:rsidR="00310CFD" w:rsidRPr="00146101">
        <w:rPr>
          <w:rFonts w:eastAsia="Tahoma"/>
        </w:rPr>
        <w:t xml:space="preserve"> работ и услуг.</w:t>
      </w:r>
    </w:p>
    <w:p w:rsidR="00310CFD" w:rsidRPr="00146101" w:rsidRDefault="008B65CF" w:rsidP="00146101">
      <w:pPr>
        <w:rPr>
          <w:rFonts w:eastAsia="Tahoma"/>
        </w:rPr>
      </w:pPr>
      <w:r w:rsidRPr="00146101">
        <w:rPr>
          <w:rFonts w:eastAsia="Tahoma"/>
        </w:rPr>
        <w:t xml:space="preserve">3. </w:t>
      </w:r>
      <w:r w:rsidR="00310CFD" w:rsidRPr="00146101">
        <w:rPr>
          <w:rFonts w:eastAsia="Tahoma"/>
        </w:rPr>
        <w:t>Плата за содержание жилого помещения в многоквартирном доме устанавливается на срок не более трех лет с возможностью проведения ее ежегодной индексации с учетом индекса потребительских цен на текущий год, установленного действующим Прогнозом социально-экономического развития Российской Федерации.</w:t>
      </w:r>
    </w:p>
    <w:p w:rsidR="00310CFD" w:rsidRPr="00146101" w:rsidRDefault="008B65CF" w:rsidP="00146101">
      <w:pPr>
        <w:rPr>
          <w:rFonts w:eastAsia="Tahoma"/>
        </w:rPr>
      </w:pPr>
      <w:r w:rsidRPr="00146101">
        <w:rPr>
          <w:rFonts w:eastAsia="Tahoma"/>
        </w:rPr>
        <w:t xml:space="preserve">4. </w:t>
      </w:r>
      <w:r w:rsidR="00310CFD" w:rsidRPr="00146101">
        <w:rPr>
          <w:rFonts w:eastAsia="Tahoma"/>
        </w:rPr>
        <w:t>Размер платы определяется в рублях на 1 квадратный метр помещения (жилого, нежилого) в многоквартирном доме в месяц.</w:t>
      </w:r>
    </w:p>
    <w:p w:rsidR="00310CFD" w:rsidRPr="00146101" w:rsidRDefault="00310CFD" w:rsidP="00146101">
      <w:pPr>
        <w:rPr>
          <w:rFonts w:eastAsia="Tahoma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012"/>
        <w:gridCol w:w="4842"/>
      </w:tblGrid>
      <w:tr w:rsidR="00146101" w:rsidRPr="00146101" w:rsidTr="008B65CF">
        <w:tc>
          <w:tcPr>
            <w:tcW w:w="2543" w:type="pct"/>
          </w:tcPr>
          <w:p w:rsidR="00310CFD" w:rsidRPr="00146101" w:rsidRDefault="00310CFD" w:rsidP="00146101">
            <w:pPr>
              <w:ind w:firstLine="0"/>
              <w:rPr>
                <w:rFonts w:eastAsia="Tahoma" w:cs="Arial"/>
              </w:rPr>
            </w:pPr>
            <w:r w:rsidRPr="00146101">
              <w:rPr>
                <w:rFonts w:eastAsia="Tahoma" w:cs="Arial"/>
              </w:rPr>
              <w:t>Степень благоустройства</w:t>
            </w:r>
            <w:r w:rsidR="008B65CF" w:rsidRPr="00146101">
              <w:rPr>
                <w:rFonts w:eastAsia="Tahoma" w:cs="Arial"/>
              </w:rPr>
              <w:t xml:space="preserve"> </w:t>
            </w:r>
            <w:r w:rsidRPr="00146101">
              <w:rPr>
                <w:rFonts w:eastAsia="Tahoma" w:cs="Arial"/>
              </w:rPr>
              <w:t>многоквартирного дома</w:t>
            </w:r>
          </w:p>
          <w:p w:rsidR="00310CFD" w:rsidRPr="00146101" w:rsidRDefault="00310CFD" w:rsidP="00146101">
            <w:pPr>
              <w:ind w:firstLine="0"/>
              <w:rPr>
                <w:rFonts w:eastAsia="Tahoma" w:cs="Arial"/>
              </w:rPr>
            </w:pPr>
          </w:p>
        </w:tc>
        <w:tc>
          <w:tcPr>
            <w:tcW w:w="2457" w:type="pct"/>
          </w:tcPr>
          <w:p w:rsidR="00310CFD" w:rsidRPr="00146101" w:rsidRDefault="00310CFD" w:rsidP="00146101">
            <w:pPr>
              <w:ind w:firstLine="0"/>
              <w:rPr>
                <w:rFonts w:eastAsia="Tahoma" w:cs="Arial"/>
              </w:rPr>
            </w:pPr>
            <w:r w:rsidRPr="00146101">
              <w:rPr>
                <w:rFonts w:eastAsia="Tahoma" w:cs="Arial"/>
              </w:rPr>
              <w:t xml:space="preserve">Размер платы в рублях за 1 </w:t>
            </w:r>
            <w:proofErr w:type="spellStart"/>
            <w:r w:rsidRPr="00146101">
              <w:rPr>
                <w:rFonts w:eastAsia="Tahoma" w:cs="Arial"/>
              </w:rPr>
              <w:t>кв.м</w:t>
            </w:r>
            <w:proofErr w:type="spellEnd"/>
            <w:r w:rsidRPr="00146101">
              <w:rPr>
                <w:rFonts w:eastAsia="Tahoma" w:cs="Arial"/>
              </w:rPr>
              <w:t>. жилого помещения в многоквартирном доме</w:t>
            </w:r>
          </w:p>
        </w:tc>
      </w:tr>
      <w:tr w:rsidR="00310CFD" w:rsidRPr="00146101" w:rsidTr="008B65CF">
        <w:tc>
          <w:tcPr>
            <w:tcW w:w="2543" w:type="pct"/>
          </w:tcPr>
          <w:p w:rsidR="00310CFD" w:rsidRPr="00146101" w:rsidRDefault="00310CFD" w:rsidP="00146101">
            <w:pPr>
              <w:ind w:firstLine="0"/>
              <w:rPr>
                <w:rFonts w:eastAsia="Tahoma" w:cs="Arial"/>
              </w:rPr>
            </w:pPr>
            <w:r w:rsidRPr="00146101">
              <w:rPr>
                <w:rFonts w:eastAsia="Tahoma" w:cs="Arial"/>
              </w:rPr>
              <w:t>Многоквартирные дома, имеющие все виды благоустройства (ЦО, газоснабжение, центральное водоснабжение, водоотведение), без лифта и мусоропровода</w:t>
            </w:r>
          </w:p>
        </w:tc>
        <w:tc>
          <w:tcPr>
            <w:tcW w:w="2457" w:type="pct"/>
          </w:tcPr>
          <w:p w:rsidR="00310CFD" w:rsidRPr="00146101" w:rsidRDefault="00310CFD" w:rsidP="00146101">
            <w:pPr>
              <w:ind w:firstLine="0"/>
              <w:rPr>
                <w:rFonts w:eastAsia="Tahoma" w:cs="Arial"/>
              </w:rPr>
            </w:pPr>
            <w:r w:rsidRPr="00146101">
              <w:rPr>
                <w:rFonts w:eastAsia="Tahoma" w:cs="Arial"/>
              </w:rPr>
              <w:t>12,61</w:t>
            </w:r>
          </w:p>
        </w:tc>
      </w:tr>
    </w:tbl>
    <w:p w:rsidR="00310CFD" w:rsidRPr="00146101" w:rsidRDefault="00310CFD" w:rsidP="00146101">
      <w:pPr>
        <w:rPr>
          <w:rFonts w:eastAsia="Tahoma"/>
        </w:rPr>
      </w:pPr>
    </w:p>
    <w:p w:rsidR="00310CFD" w:rsidRPr="00146101" w:rsidRDefault="00310CFD" w:rsidP="00146101">
      <w:pPr>
        <w:rPr>
          <w:rFonts w:eastAsia="Tahoma"/>
        </w:rPr>
      </w:pPr>
    </w:p>
    <w:p w:rsidR="00310CFD" w:rsidRPr="00146101" w:rsidRDefault="00310CFD" w:rsidP="00146101">
      <w:pPr>
        <w:rPr>
          <w:rFonts w:eastAsia="Tahoma"/>
        </w:rPr>
      </w:pPr>
    </w:p>
    <w:p w:rsidR="00310CFD" w:rsidRPr="00146101" w:rsidRDefault="00310CFD" w:rsidP="00146101">
      <w:pPr>
        <w:rPr>
          <w:rFonts w:eastAsia="Tahoma"/>
        </w:rPr>
      </w:pPr>
      <w:proofErr w:type="gramStart"/>
      <w:r w:rsidRPr="00146101">
        <w:rPr>
          <w:rFonts w:eastAsia="Tahoma"/>
        </w:rPr>
        <w:t>Исполняющий</w:t>
      </w:r>
      <w:proofErr w:type="gramEnd"/>
      <w:r w:rsidRPr="00146101">
        <w:rPr>
          <w:rFonts w:eastAsia="Tahoma"/>
        </w:rPr>
        <w:t xml:space="preserve"> обязанности</w:t>
      </w:r>
    </w:p>
    <w:p w:rsidR="008B65CF" w:rsidRPr="00146101" w:rsidRDefault="00310CFD" w:rsidP="00146101">
      <w:pPr>
        <w:rPr>
          <w:rFonts w:eastAsia="Tahoma"/>
        </w:rPr>
      </w:pPr>
      <w:r w:rsidRPr="00146101">
        <w:rPr>
          <w:rFonts w:eastAsia="Tahoma"/>
        </w:rPr>
        <w:t xml:space="preserve">заместителя главы </w:t>
      </w:r>
    </w:p>
    <w:p w:rsidR="008B65CF" w:rsidRPr="00146101" w:rsidRDefault="00310CFD" w:rsidP="00146101">
      <w:pPr>
        <w:rPr>
          <w:rFonts w:eastAsia="Tahoma"/>
        </w:rPr>
      </w:pPr>
      <w:r w:rsidRPr="00146101">
        <w:rPr>
          <w:rFonts w:eastAsia="Tahoma"/>
        </w:rPr>
        <w:t>муниципального</w:t>
      </w:r>
      <w:r w:rsidR="008B65CF" w:rsidRPr="00146101">
        <w:rPr>
          <w:rFonts w:eastAsia="Tahoma"/>
        </w:rPr>
        <w:t xml:space="preserve"> о</w:t>
      </w:r>
      <w:r w:rsidRPr="00146101">
        <w:rPr>
          <w:rFonts w:eastAsia="Tahoma"/>
        </w:rPr>
        <w:t xml:space="preserve">бразования </w:t>
      </w:r>
    </w:p>
    <w:p w:rsidR="00310CFD" w:rsidRPr="00146101" w:rsidRDefault="00310CFD" w:rsidP="00146101">
      <w:pPr>
        <w:rPr>
          <w:rFonts w:eastAsia="Tahoma"/>
        </w:rPr>
      </w:pPr>
      <w:r w:rsidRPr="00146101">
        <w:rPr>
          <w:rFonts w:eastAsia="Tahoma"/>
        </w:rPr>
        <w:t>Тбилисский район,</w:t>
      </w:r>
    </w:p>
    <w:p w:rsidR="00310CFD" w:rsidRPr="00146101" w:rsidRDefault="00310CFD" w:rsidP="00146101">
      <w:pPr>
        <w:rPr>
          <w:rFonts w:eastAsia="Tahoma"/>
        </w:rPr>
      </w:pPr>
      <w:r w:rsidRPr="00146101">
        <w:rPr>
          <w:rFonts w:eastAsia="Tahoma"/>
        </w:rPr>
        <w:t>начальника управления по ЖКХ,</w:t>
      </w:r>
    </w:p>
    <w:p w:rsidR="008B65CF" w:rsidRPr="00146101" w:rsidRDefault="00310CFD" w:rsidP="00146101">
      <w:pPr>
        <w:rPr>
          <w:rFonts w:eastAsia="Tahoma"/>
        </w:rPr>
      </w:pPr>
      <w:r w:rsidRPr="00146101">
        <w:rPr>
          <w:rFonts w:eastAsia="Tahoma"/>
        </w:rPr>
        <w:t>строительству, архитектуре</w:t>
      </w:r>
      <w:r w:rsidR="008B65CF" w:rsidRPr="00146101">
        <w:rPr>
          <w:rFonts w:eastAsia="Tahoma"/>
        </w:rPr>
        <w:t xml:space="preserve"> </w:t>
      </w:r>
    </w:p>
    <w:p w:rsidR="00310CFD" w:rsidRPr="00146101" w:rsidRDefault="00310CFD" w:rsidP="00146101">
      <w:r w:rsidRPr="00146101">
        <w:rPr>
          <w:rFonts w:eastAsia="Tahoma"/>
        </w:rPr>
        <w:t xml:space="preserve">А.В. </w:t>
      </w:r>
      <w:proofErr w:type="spellStart"/>
      <w:r w:rsidRPr="00146101">
        <w:rPr>
          <w:rFonts w:eastAsia="Tahoma"/>
        </w:rPr>
        <w:t>Батин</w:t>
      </w:r>
      <w:proofErr w:type="spellEnd"/>
    </w:p>
    <w:p w:rsidR="00EA0D75" w:rsidRPr="00146101" w:rsidRDefault="00EA0D75" w:rsidP="00146101"/>
    <w:p w:rsidR="00EA0D75" w:rsidRPr="00146101" w:rsidRDefault="00EA0D75" w:rsidP="00146101"/>
    <w:p w:rsidR="00EA0D75" w:rsidRPr="00146101" w:rsidRDefault="00EA0D75" w:rsidP="00146101"/>
    <w:p w:rsidR="00EA0D75" w:rsidRPr="00146101" w:rsidRDefault="00EA0D75" w:rsidP="00146101"/>
    <w:sectPr w:rsidR="00EA0D75" w:rsidRPr="00146101" w:rsidSect="00146101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95F" w:rsidRDefault="0027095F" w:rsidP="00EA0D75">
      <w:r>
        <w:separator/>
      </w:r>
    </w:p>
  </w:endnote>
  <w:endnote w:type="continuationSeparator" w:id="0">
    <w:p w:rsidR="0027095F" w:rsidRDefault="0027095F" w:rsidP="00EA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95F" w:rsidRDefault="0027095F" w:rsidP="00EA0D75">
      <w:r>
        <w:separator/>
      </w:r>
    </w:p>
  </w:footnote>
  <w:footnote w:type="continuationSeparator" w:id="0">
    <w:p w:rsidR="0027095F" w:rsidRDefault="0027095F" w:rsidP="00EA0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38A"/>
    <w:multiLevelType w:val="multilevel"/>
    <w:tmpl w:val="CA4098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ahoma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B7E4AB5"/>
    <w:multiLevelType w:val="hybridMultilevel"/>
    <w:tmpl w:val="B0C85FFA"/>
    <w:lvl w:ilvl="0" w:tplc="AECA000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461F97"/>
    <w:multiLevelType w:val="hybridMultilevel"/>
    <w:tmpl w:val="F16200E8"/>
    <w:lvl w:ilvl="0" w:tplc="0FB03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5B"/>
    <w:rsid w:val="000941FD"/>
    <w:rsid w:val="000A740B"/>
    <w:rsid w:val="000C2B1F"/>
    <w:rsid w:val="00146101"/>
    <w:rsid w:val="00180807"/>
    <w:rsid w:val="001B08C4"/>
    <w:rsid w:val="0027095F"/>
    <w:rsid w:val="002D4DCE"/>
    <w:rsid w:val="002E270F"/>
    <w:rsid w:val="002F268B"/>
    <w:rsid w:val="00310CFD"/>
    <w:rsid w:val="00336D65"/>
    <w:rsid w:val="00440258"/>
    <w:rsid w:val="004842A8"/>
    <w:rsid w:val="004916B2"/>
    <w:rsid w:val="004D6780"/>
    <w:rsid w:val="00532138"/>
    <w:rsid w:val="00590576"/>
    <w:rsid w:val="005D467A"/>
    <w:rsid w:val="005F615B"/>
    <w:rsid w:val="00636813"/>
    <w:rsid w:val="00645E6B"/>
    <w:rsid w:val="0064725E"/>
    <w:rsid w:val="00660693"/>
    <w:rsid w:val="006D08AA"/>
    <w:rsid w:val="00700445"/>
    <w:rsid w:val="00702CFD"/>
    <w:rsid w:val="00722FB9"/>
    <w:rsid w:val="007658EC"/>
    <w:rsid w:val="007767B7"/>
    <w:rsid w:val="00787237"/>
    <w:rsid w:val="007C2F80"/>
    <w:rsid w:val="007D01F8"/>
    <w:rsid w:val="007E090B"/>
    <w:rsid w:val="007E4BDF"/>
    <w:rsid w:val="00815103"/>
    <w:rsid w:val="00870113"/>
    <w:rsid w:val="00880CD6"/>
    <w:rsid w:val="0089374F"/>
    <w:rsid w:val="00893770"/>
    <w:rsid w:val="008B65CF"/>
    <w:rsid w:val="008D520D"/>
    <w:rsid w:val="009272D7"/>
    <w:rsid w:val="009679B8"/>
    <w:rsid w:val="009713D5"/>
    <w:rsid w:val="00986C48"/>
    <w:rsid w:val="009933DB"/>
    <w:rsid w:val="009A3B3C"/>
    <w:rsid w:val="009C06A0"/>
    <w:rsid w:val="00A20BC6"/>
    <w:rsid w:val="00AB29F7"/>
    <w:rsid w:val="00AB740A"/>
    <w:rsid w:val="00AF027E"/>
    <w:rsid w:val="00B20B5E"/>
    <w:rsid w:val="00B23BE0"/>
    <w:rsid w:val="00B362AB"/>
    <w:rsid w:val="00B72791"/>
    <w:rsid w:val="00B77F84"/>
    <w:rsid w:val="00B868DA"/>
    <w:rsid w:val="00B92869"/>
    <w:rsid w:val="00BC1010"/>
    <w:rsid w:val="00BD2EE1"/>
    <w:rsid w:val="00BE11B8"/>
    <w:rsid w:val="00BF7297"/>
    <w:rsid w:val="00C17124"/>
    <w:rsid w:val="00C51550"/>
    <w:rsid w:val="00CD5B42"/>
    <w:rsid w:val="00D174C3"/>
    <w:rsid w:val="00D758BA"/>
    <w:rsid w:val="00D84A26"/>
    <w:rsid w:val="00DD0E87"/>
    <w:rsid w:val="00DD7033"/>
    <w:rsid w:val="00DF3389"/>
    <w:rsid w:val="00E067C4"/>
    <w:rsid w:val="00E07356"/>
    <w:rsid w:val="00EA0D75"/>
    <w:rsid w:val="00ED54A6"/>
    <w:rsid w:val="00ED723B"/>
    <w:rsid w:val="00F1778E"/>
    <w:rsid w:val="00F21735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4610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14610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4610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4610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4610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8BA"/>
    <w:pPr>
      <w:ind w:left="720"/>
      <w:contextualSpacing/>
    </w:pPr>
  </w:style>
  <w:style w:type="paragraph" w:styleId="a4">
    <w:name w:val="Body Text"/>
    <w:basedOn w:val="a"/>
    <w:link w:val="a5"/>
    <w:unhideWhenUsed/>
    <w:rsid w:val="00AB29F7"/>
    <w:pPr>
      <w:suppressAutoHyphens/>
      <w:spacing w:after="120"/>
    </w:pPr>
    <w:rPr>
      <w:rFonts w:ascii="Times New Roman" w:hAnsi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B2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EA0D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D75"/>
  </w:style>
  <w:style w:type="paragraph" w:styleId="a8">
    <w:name w:val="footer"/>
    <w:basedOn w:val="a"/>
    <w:link w:val="a9"/>
    <w:uiPriority w:val="99"/>
    <w:unhideWhenUsed/>
    <w:rsid w:val="00EA0D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0D75"/>
  </w:style>
  <w:style w:type="character" w:customStyle="1" w:styleId="21">
    <w:name w:val="Основной текст (2)_"/>
    <w:link w:val="22"/>
    <w:rsid w:val="002F268B"/>
    <w:rPr>
      <w:rFonts w:ascii="Sylfaen" w:eastAsia="Sylfaen" w:hAnsi="Sylfaen" w:cs="Sylfaen"/>
      <w:shd w:val="clear" w:color="auto" w:fill="FFFFFF"/>
    </w:rPr>
  </w:style>
  <w:style w:type="character" w:customStyle="1" w:styleId="23pt">
    <w:name w:val="Основной текст (2) + Интервал 3 pt"/>
    <w:rsid w:val="002F268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F268B"/>
    <w:pPr>
      <w:widowControl w:val="0"/>
      <w:shd w:val="clear" w:color="auto" w:fill="FFFFFF"/>
      <w:spacing w:before="60" w:after="660" w:line="0" w:lineRule="atLeast"/>
      <w:jc w:val="center"/>
    </w:pPr>
    <w:rPr>
      <w:rFonts w:ascii="Sylfaen" w:eastAsia="Sylfaen" w:hAnsi="Sylfaen" w:cs="Sylfaen"/>
    </w:rPr>
  </w:style>
  <w:style w:type="paragraph" w:styleId="aa">
    <w:name w:val="Balloon Text"/>
    <w:basedOn w:val="a"/>
    <w:link w:val="ab"/>
    <w:uiPriority w:val="99"/>
    <w:semiHidden/>
    <w:unhideWhenUsed/>
    <w:rsid w:val="007E4BD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4BDF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8B6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14610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46101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46101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46101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46101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146101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146101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14610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146101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4610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14610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4610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4610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4610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8BA"/>
    <w:pPr>
      <w:ind w:left="720"/>
      <w:contextualSpacing/>
    </w:pPr>
  </w:style>
  <w:style w:type="paragraph" w:styleId="a4">
    <w:name w:val="Body Text"/>
    <w:basedOn w:val="a"/>
    <w:link w:val="a5"/>
    <w:unhideWhenUsed/>
    <w:rsid w:val="00AB29F7"/>
    <w:pPr>
      <w:suppressAutoHyphens/>
      <w:spacing w:after="120"/>
    </w:pPr>
    <w:rPr>
      <w:rFonts w:ascii="Times New Roman" w:hAnsi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B2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EA0D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D75"/>
  </w:style>
  <w:style w:type="paragraph" w:styleId="a8">
    <w:name w:val="footer"/>
    <w:basedOn w:val="a"/>
    <w:link w:val="a9"/>
    <w:uiPriority w:val="99"/>
    <w:unhideWhenUsed/>
    <w:rsid w:val="00EA0D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0D75"/>
  </w:style>
  <w:style w:type="character" w:customStyle="1" w:styleId="21">
    <w:name w:val="Основной текст (2)_"/>
    <w:link w:val="22"/>
    <w:rsid w:val="002F268B"/>
    <w:rPr>
      <w:rFonts w:ascii="Sylfaen" w:eastAsia="Sylfaen" w:hAnsi="Sylfaen" w:cs="Sylfaen"/>
      <w:shd w:val="clear" w:color="auto" w:fill="FFFFFF"/>
    </w:rPr>
  </w:style>
  <w:style w:type="character" w:customStyle="1" w:styleId="23pt">
    <w:name w:val="Основной текст (2) + Интервал 3 pt"/>
    <w:rsid w:val="002F268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F268B"/>
    <w:pPr>
      <w:widowControl w:val="0"/>
      <w:shd w:val="clear" w:color="auto" w:fill="FFFFFF"/>
      <w:spacing w:before="60" w:after="660" w:line="0" w:lineRule="atLeast"/>
      <w:jc w:val="center"/>
    </w:pPr>
    <w:rPr>
      <w:rFonts w:ascii="Sylfaen" w:eastAsia="Sylfaen" w:hAnsi="Sylfaen" w:cs="Sylfaen"/>
    </w:rPr>
  </w:style>
  <w:style w:type="paragraph" w:styleId="aa">
    <w:name w:val="Balloon Text"/>
    <w:basedOn w:val="a"/>
    <w:link w:val="ab"/>
    <w:uiPriority w:val="99"/>
    <w:semiHidden/>
    <w:unhideWhenUsed/>
    <w:rsid w:val="007E4BD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4BDF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8B6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14610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46101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46101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46101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46101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146101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146101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14610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146101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D1EDC-140A-419E-9562-D210EA5B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Татьяна</cp:lastModifiedBy>
  <cp:revision>8</cp:revision>
  <cp:lastPrinted>2023-08-14T13:11:00Z</cp:lastPrinted>
  <dcterms:created xsi:type="dcterms:W3CDTF">2023-09-01T12:47:00Z</dcterms:created>
  <dcterms:modified xsi:type="dcterms:W3CDTF">2023-09-04T08:12:00Z</dcterms:modified>
</cp:coreProperties>
</file>